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CB" w:rsidRPr="00F964CD" w:rsidRDefault="00331ECB" w:rsidP="00F964CD">
      <w:pPr>
        <w:spacing w:after="0" w:line="240" w:lineRule="auto"/>
        <w:ind w:left="1440" w:right="1100" w:firstLine="720"/>
        <w:jc w:val="center"/>
        <w:rPr>
          <w:rFonts w:ascii="Times New Roman" w:hAnsi="Times New Roman"/>
          <w:sz w:val="24"/>
          <w:szCs w:val="24"/>
        </w:rPr>
      </w:pPr>
      <w:r w:rsidRPr="00F964CD">
        <w:rPr>
          <w:b/>
          <w:bCs/>
          <w:color w:val="1F497D"/>
          <w:sz w:val="48"/>
        </w:rPr>
        <w:t>Alum Rock Medical Centre</w:t>
      </w:r>
    </w:p>
    <w:p w:rsidR="00331ECB" w:rsidRPr="00F964CD" w:rsidRDefault="00AA092D" w:rsidP="00F96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4F81BD"/>
          <w:sz w:val="28"/>
        </w:rPr>
        <w:t>Wednesday 21.05.2025</w:t>
      </w:r>
    </w:p>
    <w:p w:rsidR="00331ECB" w:rsidRPr="00F964CD" w:rsidRDefault="00331ECB" w:rsidP="00F964CD">
      <w:pPr>
        <w:spacing w:line="240" w:lineRule="auto"/>
        <w:jc w:val="center"/>
        <w:rPr>
          <w:b/>
          <w:bCs/>
          <w:color w:val="4F81BD"/>
          <w:sz w:val="28"/>
        </w:rPr>
      </w:pPr>
      <w:r w:rsidRPr="00F964CD">
        <w:rPr>
          <w:b/>
          <w:bCs/>
          <w:color w:val="4F81BD"/>
          <w:sz w:val="28"/>
        </w:rPr>
        <w:t>Meeting Hall, Alum Rock Medical Centre</w:t>
      </w:r>
    </w:p>
    <w:p w:rsidR="00331ECB" w:rsidRDefault="00331ECB" w:rsidP="00F964CD">
      <w:pPr>
        <w:spacing w:line="240" w:lineRule="auto"/>
        <w:jc w:val="center"/>
        <w:rPr>
          <w:b/>
          <w:bCs/>
          <w:color w:val="4F81BD"/>
          <w:sz w:val="28"/>
        </w:rPr>
      </w:pPr>
      <w:smartTag w:uri="urn:schemas-microsoft-com:office:smarttags" w:element="address">
        <w:smartTag w:uri="urn:schemas-microsoft-com:office:smarttags" w:element="Street">
          <w:r w:rsidRPr="00F964CD">
            <w:rPr>
              <w:b/>
              <w:bCs/>
              <w:color w:val="4F81BD"/>
              <w:sz w:val="28"/>
            </w:rPr>
            <w:t>27-29 Highfield Road</w:t>
          </w:r>
        </w:smartTag>
      </w:smartTag>
      <w:r w:rsidRPr="00F964CD">
        <w:rPr>
          <w:b/>
          <w:bCs/>
          <w:color w:val="4F81BD"/>
          <w:sz w:val="28"/>
        </w:rPr>
        <w:t xml:space="preserve">, Alum Rock, </w:t>
      </w:r>
      <w:smartTag w:uri="urn:schemas-microsoft-com:office:smarttags" w:element="City">
        <w:r w:rsidRPr="00F964CD">
          <w:rPr>
            <w:b/>
            <w:bCs/>
            <w:color w:val="4F81BD"/>
            <w:sz w:val="28"/>
          </w:rPr>
          <w:t>Birmingham</w:t>
        </w:r>
      </w:smartTag>
      <w:r w:rsidRPr="00F964CD">
        <w:rPr>
          <w:b/>
          <w:bCs/>
          <w:color w:val="4F81BD"/>
          <w:sz w:val="28"/>
        </w:rPr>
        <w:t>, B8 3QD</w:t>
      </w:r>
    </w:p>
    <w:p w:rsidR="00F940CB" w:rsidRDefault="00F940CB" w:rsidP="00F964CD">
      <w:pPr>
        <w:spacing w:line="240" w:lineRule="auto"/>
        <w:jc w:val="center"/>
        <w:rPr>
          <w:b/>
          <w:bCs/>
          <w:color w:val="4F81BD"/>
          <w:sz w:val="28"/>
        </w:rPr>
      </w:pPr>
    </w:p>
    <w:p w:rsidR="00F940CB" w:rsidRDefault="00E17BA5" w:rsidP="00E51C3F">
      <w:pPr>
        <w:spacing w:line="240" w:lineRule="auto"/>
        <w:rPr>
          <w:b/>
          <w:bCs/>
          <w:color w:val="4F81BD"/>
          <w:sz w:val="28"/>
        </w:rPr>
      </w:pPr>
      <w:r>
        <w:rPr>
          <w:b/>
          <w:bCs/>
          <w:color w:val="4F81BD"/>
          <w:sz w:val="28"/>
        </w:rPr>
        <w:tab/>
      </w:r>
      <w:r>
        <w:rPr>
          <w:b/>
          <w:bCs/>
          <w:color w:val="4F81BD"/>
          <w:sz w:val="28"/>
        </w:rPr>
        <w:tab/>
      </w:r>
      <w:r>
        <w:rPr>
          <w:b/>
          <w:bCs/>
          <w:color w:val="4F81BD"/>
          <w:sz w:val="28"/>
        </w:rPr>
        <w:tab/>
      </w:r>
      <w:r>
        <w:rPr>
          <w:b/>
          <w:bCs/>
          <w:color w:val="4F81BD"/>
          <w:sz w:val="28"/>
        </w:rPr>
        <w:tab/>
      </w:r>
      <w:r>
        <w:rPr>
          <w:b/>
          <w:bCs/>
          <w:color w:val="4F81BD"/>
          <w:sz w:val="28"/>
        </w:rPr>
        <w:tab/>
        <w:t>Meeting M</w:t>
      </w:r>
      <w:r w:rsidR="00E51C3F">
        <w:rPr>
          <w:b/>
          <w:bCs/>
          <w:color w:val="4F81BD"/>
          <w:sz w:val="28"/>
        </w:rPr>
        <w:t xml:space="preserve">inutes </w:t>
      </w:r>
    </w:p>
    <w:p w:rsidR="00F940CB" w:rsidRDefault="00F940CB" w:rsidP="00F964CD">
      <w:pPr>
        <w:spacing w:line="240" w:lineRule="auto"/>
        <w:jc w:val="center"/>
        <w:rPr>
          <w:b/>
          <w:bCs/>
          <w:color w:val="4F81BD"/>
          <w:sz w:val="28"/>
        </w:rPr>
      </w:pPr>
    </w:p>
    <w:p w:rsidR="00F940CB" w:rsidRDefault="00E17BA5" w:rsidP="00F940C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</w:t>
      </w:r>
      <w:r w:rsidR="00E51C3F">
        <w:rPr>
          <w:b/>
          <w:bCs/>
          <w:sz w:val="24"/>
          <w:szCs w:val="24"/>
        </w:rPr>
        <w:t>:</w:t>
      </w:r>
    </w:p>
    <w:p w:rsidR="00E51C3F" w:rsidRDefault="00E17BA5" w:rsidP="00F940C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Sohail Y</w:t>
      </w:r>
      <w:r w:rsidR="00E51C3F">
        <w:rPr>
          <w:b/>
          <w:bCs/>
          <w:sz w:val="24"/>
          <w:szCs w:val="24"/>
        </w:rPr>
        <w:t>ounas</w:t>
      </w:r>
      <w:r>
        <w:rPr>
          <w:b/>
          <w:bCs/>
          <w:sz w:val="24"/>
          <w:szCs w:val="24"/>
        </w:rPr>
        <w:t xml:space="preserve"> </w:t>
      </w:r>
      <w:r w:rsidR="00E51C3F">
        <w:rPr>
          <w:b/>
          <w:bCs/>
          <w:sz w:val="24"/>
          <w:szCs w:val="24"/>
        </w:rPr>
        <w:t>(SY),</w:t>
      </w:r>
      <w:r>
        <w:rPr>
          <w:b/>
          <w:bCs/>
          <w:sz w:val="24"/>
          <w:szCs w:val="24"/>
        </w:rPr>
        <w:t xml:space="preserve"> Dr I</w:t>
      </w:r>
      <w:r w:rsidR="00E51C3F">
        <w:rPr>
          <w:b/>
          <w:bCs/>
          <w:sz w:val="24"/>
          <w:szCs w:val="24"/>
        </w:rPr>
        <w:t>rfan, Tariq Iqbal</w:t>
      </w:r>
      <w:r>
        <w:rPr>
          <w:b/>
          <w:bCs/>
          <w:sz w:val="24"/>
          <w:szCs w:val="24"/>
        </w:rPr>
        <w:t xml:space="preserve"> </w:t>
      </w:r>
      <w:r w:rsidR="00E51C3F">
        <w:rPr>
          <w:b/>
          <w:bCs/>
          <w:sz w:val="24"/>
          <w:szCs w:val="24"/>
        </w:rPr>
        <w:t>(PPG Chair), Has</w:t>
      </w:r>
      <w:r>
        <w:rPr>
          <w:b/>
          <w:bCs/>
          <w:sz w:val="24"/>
          <w:szCs w:val="24"/>
        </w:rPr>
        <w:t>h</w:t>
      </w:r>
      <w:r w:rsidR="00E51C3F">
        <w:rPr>
          <w:b/>
          <w:bCs/>
          <w:sz w:val="24"/>
          <w:szCs w:val="24"/>
        </w:rPr>
        <w:t>mat</w:t>
      </w:r>
      <w:r>
        <w:rPr>
          <w:b/>
          <w:bCs/>
          <w:sz w:val="24"/>
          <w:szCs w:val="24"/>
        </w:rPr>
        <w:t xml:space="preserve"> Mahmood</w:t>
      </w:r>
      <w:r w:rsidR="00E51C3F">
        <w:rPr>
          <w:b/>
          <w:bCs/>
          <w:sz w:val="24"/>
          <w:szCs w:val="24"/>
        </w:rPr>
        <w:t xml:space="preserve">, Shahid Iqbal, Shabana </w:t>
      </w:r>
      <w:r>
        <w:rPr>
          <w:b/>
          <w:bCs/>
          <w:sz w:val="24"/>
          <w:szCs w:val="24"/>
        </w:rPr>
        <w:t>Gul</w:t>
      </w:r>
      <w:r w:rsidR="00AA092D">
        <w:rPr>
          <w:b/>
          <w:bCs/>
          <w:sz w:val="24"/>
          <w:szCs w:val="24"/>
        </w:rPr>
        <w:t>, Dr Syed, Muhstaq, Sarah baker</w:t>
      </w:r>
      <w:r w:rsidR="006A4FA4">
        <w:rPr>
          <w:b/>
          <w:bCs/>
          <w:sz w:val="24"/>
          <w:szCs w:val="24"/>
        </w:rPr>
        <w:t xml:space="preserve"> </w:t>
      </w:r>
    </w:p>
    <w:p w:rsidR="00E51C3F" w:rsidRDefault="00E51C3F" w:rsidP="00F940CB">
      <w:pPr>
        <w:spacing w:line="240" w:lineRule="auto"/>
        <w:rPr>
          <w:b/>
          <w:bCs/>
          <w:sz w:val="24"/>
          <w:szCs w:val="24"/>
        </w:rPr>
      </w:pPr>
    </w:p>
    <w:p w:rsidR="00E51C3F" w:rsidRDefault="00691683" w:rsidP="00F940C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 Of M</w:t>
      </w:r>
      <w:r w:rsidR="00E51C3F">
        <w:rPr>
          <w:b/>
          <w:bCs/>
          <w:sz w:val="24"/>
          <w:szCs w:val="24"/>
        </w:rPr>
        <w:t>eeting:</w:t>
      </w:r>
    </w:p>
    <w:p w:rsidR="00E51C3F" w:rsidRDefault="00691683" w:rsidP="00E51C3F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A092D">
        <w:rPr>
          <w:b/>
          <w:bCs/>
          <w:sz w:val="24"/>
          <w:szCs w:val="24"/>
        </w:rPr>
        <w:t xml:space="preserve">eeting </w:t>
      </w:r>
      <w:r>
        <w:rPr>
          <w:b/>
          <w:bCs/>
          <w:sz w:val="24"/>
          <w:szCs w:val="24"/>
        </w:rPr>
        <w:t>minutes</w:t>
      </w:r>
      <w:r w:rsidR="00AA092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reviewed</w:t>
      </w:r>
      <w:r w:rsidR="00AA092D">
        <w:rPr>
          <w:b/>
          <w:bCs/>
          <w:sz w:val="24"/>
          <w:szCs w:val="24"/>
        </w:rPr>
        <w:t xml:space="preserve"> </w:t>
      </w:r>
    </w:p>
    <w:p w:rsidR="00E51C3F" w:rsidRDefault="00691683" w:rsidP="00E51C3F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</w:t>
      </w:r>
      <w:r w:rsidR="00AA092D">
        <w:rPr>
          <w:b/>
          <w:bCs/>
          <w:sz w:val="24"/>
          <w:szCs w:val="24"/>
        </w:rPr>
        <w:t xml:space="preserve"> and partners updated about last CQC visit, explained we had made changes to increase GP sessions and reduce IP/PA sessions, also increase male GP </w:t>
      </w:r>
      <w:r>
        <w:rPr>
          <w:b/>
          <w:bCs/>
          <w:sz w:val="24"/>
          <w:szCs w:val="24"/>
        </w:rPr>
        <w:t>arability, Dr U</w:t>
      </w:r>
      <w:r w:rsidR="00AA092D">
        <w:rPr>
          <w:b/>
          <w:bCs/>
          <w:sz w:val="24"/>
          <w:szCs w:val="24"/>
        </w:rPr>
        <w:t xml:space="preserve">baid is doing more sessions weekly, all PPG </w:t>
      </w:r>
      <w:r>
        <w:rPr>
          <w:b/>
          <w:bCs/>
          <w:sz w:val="24"/>
          <w:szCs w:val="24"/>
        </w:rPr>
        <w:t>members</w:t>
      </w:r>
      <w:r w:rsidR="00AA092D">
        <w:rPr>
          <w:b/>
          <w:bCs/>
          <w:sz w:val="24"/>
          <w:szCs w:val="24"/>
        </w:rPr>
        <w:t xml:space="preserve"> like this </w:t>
      </w:r>
      <w:r>
        <w:rPr>
          <w:b/>
          <w:bCs/>
          <w:sz w:val="24"/>
          <w:szCs w:val="24"/>
        </w:rPr>
        <w:t>approach</w:t>
      </w:r>
      <w:r w:rsidR="00AA092D">
        <w:rPr>
          <w:b/>
          <w:bCs/>
          <w:sz w:val="24"/>
          <w:szCs w:val="24"/>
        </w:rPr>
        <w:t xml:space="preserve"> and happy with surgery clini</w:t>
      </w:r>
      <w:r>
        <w:rPr>
          <w:b/>
          <w:bCs/>
          <w:sz w:val="24"/>
          <w:szCs w:val="24"/>
        </w:rPr>
        <w:t>ci</w:t>
      </w:r>
      <w:r w:rsidR="00AA092D">
        <w:rPr>
          <w:b/>
          <w:bCs/>
          <w:sz w:val="24"/>
          <w:szCs w:val="24"/>
        </w:rPr>
        <w:t xml:space="preserve">ans </w:t>
      </w:r>
      <w:r>
        <w:rPr>
          <w:b/>
          <w:bCs/>
          <w:sz w:val="24"/>
          <w:szCs w:val="24"/>
        </w:rPr>
        <w:t>availability</w:t>
      </w:r>
      <w:r w:rsidR="00AA092D">
        <w:rPr>
          <w:b/>
          <w:bCs/>
          <w:sz w:val="24"/>
          <w:szCs w:val="24"/>
        </w:rPr>
        <w:t xml:space="preserve"> plans with clinical care approach </w:t>
      </w:r>
    </w:p>
    <w:p w:rsidR="00AA092D" w:rsidRDefault="00AA092D" w:rsidP="006A4FA4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PPG members happy with new reception staff with their </w:t>
      </w:r>
      <w:r w:rsidR="00691683">
        <w:rPr>
          <w:b/>
          <w:bCs/>
          <w:sz w:val="24"/>
          <w:szCs w:val="24"/>
        </w:rPr>
        <w:t>approach</w:t>
      </w:r>
      <w:r>
        <w:rPr>
          <w:b/>
          <w:bCs/>
          <w:sz w:val="24"/>
          <w:szCs w:val="24"/>
        </w:rPr>
        <w:t>, more helping towards pts, also</w:t>
      </w:r>
      <w:r w:rsidR="00691683">
        <w:rPr>
          <w:b/>
          <w:bCs/>
          <w:sz w:val="24"/>
          <w:szCs w:val="24"/>
        </w:rPr>
        <w:t xml:space="preserve"> keen to resolve issues, Tariq I</w:t>
      </w:r>
      <w:r>
        <w:rPr>
          <w:b/>
          <w:bCs/>
          <w:sz w:val="24"/>
          <w:szCs w:val="24"/>
        </w:rPr>
        <w:t xml:space="preserve">qbal mention about his latest visit where he had to wait longer for </w:t>
      </w:r>
      <w:r w:rsidR="00691683">
        <w:rPr>
          <w:b/>
          <w:bCs/>
          <w:sz w:val="24"/>
          <w:szCs w:val="24"/>
        </w:rPr>
        <w:t>appointment</w:t>
      </w:r>
      <w:r>
        <w:rPr>
          <w:b/>
          <w:bCs/>
          <w:sz w:val="24"/>
          <w:szCs w:val="24"/>
        </w:rPr>
        <w:t xml:space="preserve"> and waited to be seen, no reception staff told him about </w:t>
      </w:r>
      <w:r w:rsidR="00691683">
        <w:rPr>
          <w:b/>
          <w:bCs/>
          <w:sz w:val="24"/>
          <w:szCs w:val="24"/>
        </w:rPr>
        <w:t>clinician running late.</w:t>
      </w:r>
    </w:p>
    <w:p w:rsidR="00AA092D" w:rsidRPr="00691683" w:rsidRDefault="00AA092D" w:rsidP="00AA092D">
      <w:pPr>
        <w:pStyle w:val="ListParagraph"/>
        <w:spacing w:line="240" w:lineRule="auto"/>
        <w:rPr>
          <w:b/>
          <w:bCs/>
          <w:i/>
          <w:sz w:val="24"/>
          <w:szCs w:val="24"/>
        </w:rPr>
      </w:pPr>
      <w:r w:rsidRPr="00691683">
        <w:rPr>
          <w:b/>
          <w:bCs/>
          <w:i/>
          <w:sz w:val="24"/>
          <w:szCs w:val="24"/>
        </w:rPr>
        <w:t xml:space="preserve">Action for </w:t>
      </w:r>
      <w:r w:rsidR="00691683" w:rsidRPr="00691683">
        <w:rPr>
          <w:b/>
          <w:bCs/>
          <w:i/>
          <w:sz w:val="24"/>
          <w:szCs w:val="24"/>
        </w:rPr>
        <w:t>reception</w:t>
      </w:r>
      <w:r w:rsidR="00691683">
        <w:rPr>
          <w:b/>
          <w:bCs/>
          <w:i/>
          <w:sz w:val="24"/>
          <w:szCs w:val="24"/>
        </w:rPr>
        <w:t xml:space="preserve"> staff: T</w:t>
      </w:r>
      <w:r w:rsidRPr="00691683">
        <w:rPr>
          <w:b/>
          <w:bCs/>
          <w:i/>
          <w:sz w:val="24"/>
          <w:szCs w:val="24"/>
        </w:rPr>
        <w:t xml:space="preserve">o tell pts if any clinical running late </w:t>
      </w:r>
    </w:p>
    <w:p w:rsidR="006A4FA4" w:rsidRDefault="006A4FA4" w:rsidP="006A4FA4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 Syed Shah presented building renovation proposal to PPG members, which has been </w:t>
      </w:r>
      <w:r w:rsidR="00691683">
        <w:rPr>
          <w:b/>
          <w:bCs/>
          <w:sz w:val="24"/>
          <w:szCs w:val="24"/>
        </w:rPr>
        <w:t>approved</w:t>
      </w:r>
      <w:r>
        <w:rPr>
          <w:b/>
          <w:bCs/>
          <w:sz w:val="24"/>
          <w:szCs w:val="24"/>
        </w:rPr>
        <w:t xml:space="preserve"> by BCC. </w:t>
      </w:r>
      <w:r w:rsidR="00AA092D">
        <w:rPr>
          <w:b/>
          <w:bCs/>
          <w:sz w:val="24"/>
          <w:szCs w:val="24"/>
        </w:rPr>
        <w:t xml:space="preserve">We are looking for best quotes, Tariq has mentioned to </w:t>
      </w:r>
      <w:r w:rsidR="00691683">
        <w:rPr>
          <w:b/>
          <w:bCs/>
          <w:sz w:val="24"/>
          <w:szCs w:val="24"/>
        </w:rPr>
        <w:t>approach</w:t>
      </w:r>
      <w:r w:rsidR="00AA092D">
        <w:rPr>
          <w:b/>
          <w:bCs/>
          <w:sz w:val="24"/>
          <w:szCs w:val="24"/>
        </w:rPr>
        <w:t xml:space="preserve"> ICB for building </w:t>
      </w:r>
      <w:r w:rsidR="00691683">
        <w:rPr>
          <w:b/>
          <w:bCs/>
          <w:sz w:val="24"/>
          <w:szCs w:val="24"/>
        </w:rPr>
        <w:t>funding, will liaise with ICB, S</w:t>
      </w:r>
      <w:r w:rsidR="004D1F0C">
        <w:rPr>
          <w:b/>
          <w:bCs/>
          <w:sz w:val="24"/>
          <w:szCs w:val="24"/>
        </w:rPr>
        <w:t>arah to email</w:t>
      </w:r>
    </w:p>
    <w:p w:rsidR="00AA092D" w:rsidRPr="00691683" w:rsidRDefault="00AA092D" w:rsidP="00691683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Pressure clinic and PCN support</w:t>
      </w:r>
      <w:r w:rsidR="00691683">
        <w:rPr>
          <w:b/>
          <w:bCs/>
          <w:sz w:val="24"/>
          <w:szCs w:val="24"/>
        </w:rPr>
        <w:t>, there is daily wound clinic appointments available at Alpha Centre, adult and under 16’s respiratory clinic availability.</w:t>
      </w:r>
    </w:p>
    <w:p w:rsidR="00AA092D" w:rsidRPr="00691683" w:rsidRDefault="00AA092D" w:rsidP="00691683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691683">
        <w:rPr>
          <w:b/>
          <w:bCs/>
          <w:sz w:val="24"/>
          <w:szCs w:val="24"/>
        </w:rPr>
        <w:t>r Syed and Dr Irfan had</w:t>
      </w:r>
      <w:r>
        <w:rPr>
          <w:b/>
          <w:bCs/>
          <w:sz w:val="24"/>
          <w:szCs w:val="24"/>
        </w:rPr>
        <w:t xml:space="preserve"> arranged an event in masjid on 21.02.2025, where partners has raised </w:t>
      </w:r>
      <w:r w:rsidR="00691683">
        <w:rPr>
          <w:b/>
          <w:bCs/>
          <w:sz w:val="24"/>
          <w:szCs w:val="24"/>
        </w:rPr>
        <w:t>awareness</w:t>
      </w:r>
      <w:r>
        <w:rPr>
          <w:b/>
          <w:bCs/>
          <w:sz w:val="24"/>
          <w:szCs w:val="24"/>
        </w:rPr>
        <w:t xml:space="preserve"> in pts about overall </w:t>
      </w:r>
      <w:r w:rsidR="00691683">
        <w:rPr>
          <w:b/>
          <w:bCs/>
          <w:sz w:val="24"/>
          <w:szCs w:val="24"/>
        </w:rPr>
        <w:t>screening,</w:t>
      </w:r>
      <w:r>
        <w:rPr>
          <w:b/>
          <w:bCs/>
          <w:sz w:val="24"/>
          <w:szCs w:val="24"/>
        </w:rPr>
        <w:t xml:space="preserve"> cancer </w:t>
      </w:r>
      <w:r w:rsidR="00691683">
        <w:rPr>
          <w:b/>
          <w:bCs/>
          <w:sz w:val="24"/>
          <w:szCs w:val="24"/>
        </w:rPr>
        <w:t>screening</w:t>
      </w:r>
      <w:r>
        <w:rPr>
          <w:b/>
          <w:bCs/>
          <w:sz w:val="24"/>
          <w:szCs w:val="24"/>
        </w:rPr>
        <w:t xml:space="preserve">, </w:t>
      </w:r>
      <w:r w:rsidR="00691683">
        <w:rPr>
          <w:b/>
          <w:bCs/>
          <w:sz w:val="24"/>
          <w:szCs w:val="24"/>
        </w:rPr>
        <w:t>cervical screening and imms.</w:t>
      </w:r>
    </w:p>
    <w:p w:rsidR="006A4FA4" w:rsidRPr="00AA092D" w:rsidRDefault="00AA092D" w:rsidP="00AA092D">
      <w:pPr>
        <w:pStyle w:val="ListParagraph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Practice can</w:t>
      </w:r>
      <w:r w:rsidR="00691683">
        <w:rPr>
          <w:b/>
          <w:bCs/>
          <w:sz w:val="24"/>
          <w:szCs w:val="24"/>
        </w:rPr>
        <w:t xml:space="preserve"> also arrange more events if PPG</w:t>
      </w:r>
      <w:r>
        <w:rPr>
          <w:b/>
          <w:bCs/>
          <w:sz w:val="24"/>
          <w:szCs w:val="24"/>
        </w:rPr>
        <w:t xml:space="preserve"> members wants to arrange more</w:t>
      </w:r>
    </w:p>
    <w:p w:rsidR="00E51C3F" w:rsidRDefault="00E51C3F" w:rsidP="00E51C3F">
      <w:pPr>
        <w:pStyle w:val="ListParagraph"/>
        <w:numPr>
          <w:ilvl w:val="0"/>
          <w:numId w:val="1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PPG meeting—agr</w:t>
      </w:r>
      <w:r w:rsidR="00AA092D">
        <w:rPr>
          <w:b/>
          <w:bCs/>
          <w:sz w:val="24"/>
          <w:szCs w:val="24"/>
        </w:rPr>
        <w:t xml:space="preserve">eed to held </w:t>
      </w:r>
      <w:r w:rsidR="00691683">
        <w:rPr>
          <w:b/>
          <w:bCs/>
          <w:sz w:val="24"/>
          <w:szCs w:val="24"/>
        </w:rPr>
        <w:t>September</w:t>
      </w:r>
      <w:r w:rsidR="00AA092D">
        <w:rPr>
          <w:b/>
          <w:bCs/>
          <w:sz w:val="24"/>
          <w:szCs w:val="24"/>
        </w:rPr>
        <w:t xml:space="preserve"> 2025</w:t>
      </w:r>
    </w:p>
    <w:p w:rsidR="00E51C3F" w:rsidRPr="00E51C3F" w:rsidRDefault="00E51C3F" w:rsidP="00E51C3F">
      <w:pPr>
        <w:spacing w:line="240" w:lineRule="auto"/>
        <w:ind w:left="360"/>
        <w:rPr>
          <w:b/>
          <w:bCs/>
          <w:sz w:val="24"/>
          <w:szCs w:val="24"/>
        </w:rPr>
      </w:pPr>
    </w:p>
    <w:p w:rsidR="00E51C3F" w:rsidRPr="00E51C3F" w:rsidRDefault="00E51C3F" w:rsidP="00E51C3F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E51C3F" w:rsidRPr="00E51C3F" w:rsidSect="0004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447"/>
    <w:multiLevelType w:val="hybridMultilevel"/>
    <w:tmpl w:val="B0F09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87A"/>
    <w:multiLevelType w:val="hybridMultilevel"/>
    <w:tmpl w:val="58A8B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A4E"/>
    <w:multiLevelType w:val="hybridMultilevel"/>
    <w:tmpl w:val="4266A3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7929"/>
    <w:multiLevelType w:val="hybridMultilevel"/>
    <w:tmpl w:val="F050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58DB"/>
    <w:multiLevelType w:val="hybridMultilevel"/>
    <w:tmpl w:val="1220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2724"/>
    <w:multiLevelType w:val="hybridMultilevel"/>
    <w:tmpl w:val="71124C7A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99F4710"/>
    <w:multiLevelType w:val="hybridMultilevel"/>
    <w:tmpl w:val="4D3C54C6"/>
    <w:lvl w:ilvl="0" w:tplc="E71CAB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0C90"/>
    <w:multiLevelType w:val="hybridMultilevel"/>
    <w:tmpl w:val="0ECCFFA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981663E"/>
    <w:multiLevelType w:val="hybridMultilevel"/>
    <w:tmpl w:val="5C386B8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C6D79"/>
    <w:multiLevelType w:val="hybridMultilevel"/>
    <w:tmpl w:val="61A6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A480F"/>
    <w:multiLevelType w:val="hybridMultilevel"/>
    <w:tmpl w:val="4BC42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2BD8"/>
    <w:multiLevelType w:val="hybridMultilevel"/>
    <w:tmpl w:val="CD7E19CC"/>
    <w:lvl w:ilvl="0" w:tplc="0B88E5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D"/>
    <w:rsid w:val="00036AE6"/>
    <w:rsid w:val="00040EC4"/>
    <w:rsid w:val="00042051"/>
    <w:rsid w:val="0004774F"/>
    <w:rsid w:val="000C1D4B"/>
    <w:rsid w:val="00133951"/>
    <w:rsid w:val="00187F7F"/>
    <w:rsid w:val="001A0B43"/>
    <w:rsid w:val="001A2F69"/>
    <w:rsid w:val="001C6CFC"/>
    <w:rsid w:val="001C6E5D"/>
    <w:rsid w:val="001D2592"/>
    <w:rsid w:val="001E2B3A"/>
    <w:rsid w:val="0020191C"/>
    <w:rsid w:val="00271453"/>
    <w:rsid w:val="002C00D7"/>
    <w:rsid w:val="002F4340"/>
    <w:rsid w:val="002F5D62"/>
    <w:rsid w:val="00331ECB"/>
    <w:rsid w:val="003B4918"/>
    <w:rsid w:val="003D4537"/>
    <w:rsid w:val="00403F51"/>
    <w:rsid w:val="00426143"/>
    <w:rsid w:val="0047464C"/>
    <w:rsid w:val="004D1F0C"/>
    <w:rsid w:val="00510E75"/>
    <w:rsid w:val="00531742"/>
    <w:rsid w:val="005742C2"/>
    <w:rsid w:val="005815DB"/>
    <w:rsid w:val="005A7EFC"/>
    <w:rsid w:val="005A7FED"/>
    <w:rsid w:val="005C0DF2"/>
    <w:rsid w:val="00632CD6"/>
    <w:rsid w:val="00676E41"/>
    <w:rsid w:val="00691683"/>
    <w:rsid w:val="006A4FA4"/>
    <w:rsid w:val="006E5A45"/>
    <w:rsid w:val="00733958"/>
    <w:rsid w:val="00735967"/>
    <w:rsid w:val="00764587"/>
    <w:rsid w:val="007C163A"/>
    <w:rsid w:val="007D6C90"/>
    <w:rsid w:val="007E5144"/>
    <w:rsid w:val="00837A31"/>
    <w:rsid w:val="008C3E51"/>
    <w:rsid w:val="008E0ABC"/>
    <w:rsid w:val="009043A4"/>
    <w:rsid w:val="00924ABB"/>
    <w:rsid w:val="009328CF"/>
    <w:rsid w:val="0094061F"/>
    <w:rsid w:val="009447F8"/>
    <w:rsid w:val="0095462A"/>
    <w:rsid w:val="009F23CC"/>
    <w:rsid w:val="009F3D35"/>
    <w:rsid w:val="00A03307"/>
    <w:rsid w:val="00A22F94"/>
    <w:rsid w:val="00A55C3A"/>
    <w:rsid w:val="00A864F0"/>
    <w:rsid w:val="00AA092D"/>
    <w:rsid w:val="00AD2B93"/>
    <w:rsid w:val="00AF618A"/>
    <w:rsid w:val="00B13BAA"/>
    <w:rsid w:val="00B22A19"/>
    <w:rsid w:val="00B5428D"/>
    <w:rsid w:val="00BC5E2B"/>
    <w:rsid w:val="00C40136"/>
    <w:rsid w:val="00C81407"/>
    <w:rsid w:val="00CA28C4"/>
    <w:rsid w:val="00CC7FAC"/>
    <w:rsid w:val="00CF5EC2"/>
    <w:rsid w:val="00D0258E"/>
    <w:rsid w:val="00D061F8"/>
    <w:rsid w:val="00D149B8"/>
    <w:rsid w:val="00D33B1E"/>
    <w:rsid w:val="00D524D4"/>
    <w:rsid w:val="00D837DB"/>
    <w:rsid w:val="00DA32CD"/>
    <w:rsid w:val="00DB71B8"/>
    <w:rsid w:val="00DE1CBA"/>
    <w:rsid w:val="00E04C93"/>
    <w:rsid w:val="00E17BA5"/>
    <w:rsid w:val="00E2060B"/>
    <w:rsid w:val="00E51C3F"/>
    <w:rsid w:val="00E71A4E"/>
    <w:rsid w:val="00E75504"/>
    <w:rsid w:val="00E973F6"/>
    <w:rsid w:val="00EE3CBF"/>
    <w:rsid w:val="00F31BB4"/>
    <w:rsid w:val="00F35D5C"/>
    <w:rsid w:val="00F40669"/>
    <w:rsid w:val="00F940CB"/>
    <w:rsid w:val="00F964CD"/>
    <w:rsid w:val="00FA4548"/>
    <w:rsid w:val="00FC0444"/>
    <w:rsid w:val="00FC417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F3D2177"/>
  <w15:docId w15:val="{A9870F05-6837-4CCE-8297-99389B4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CD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99"/>
    <w:qFormat/>
    <w:rsid w:val="00F964CD"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E973F6"/>
  </w:style>
  <w:style w:type="paragraph" w:styleId="BalloonText">
    <w:name w:val="Balloon Text"/>
    <w:basedOn w:val="Normal"/>
    <w:link w:val="BalloonTextChar"/>
    <w:uiPriority w:val="99"/>
    <w:semiHidden/>
    <w:unhideWhenUsed/>
    <w:rsid w:val="005A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F4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sohail younas</cp:lastModifiedBy>
  <cp:revision>5</cp:revision>
  <cp:lastPrinted>2023-07-19T12:01:00Z</cp:lastPrinted>
  <dcterms:created xsi:type="dcterms:W3CDTF">2025-05-27T12:04:00Z</dcterms:created>
  <dcterms:modified xsi:type="dcterms:W3CDTF">2025-05-28T16:58:00Z</dcterms:modified>
</cp:coreProperties>
</file>